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AD24C2" w14:textId="71CE9CA9" w:rsidR="00725069" w:rsidRDefault="00A455DF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RELAÇÃO DE FORNECEDORES E PRESTADORES DE SERVIÇO NO ANO DE 202</w:t>
      </w:r>
      <w:r w:rsidR="00E86E8A">
        <w:rPr>
          <w:rFonts w:ascii="Arial" w:hAnsi="Arial" w:cs="Arial"/>
          <w:b/>
          <w:sz w:val="24"/>
          <w:szCs w:val="24"/>
        </w:rPr>
        <w:t>4</w:t>
      </w:r>
    </w:p>
    <w:p w14:paraId="6B682DDF" w14:textId="77777777" w:rsidR="00725069" w:rsidRDefault="00725069">
      <w:pPr>
        <w:jc w:val="center"/>
        <w:rPr>
          <w:rFonts w:ascii="Arial" w:hAnsi="Arial" w:cs="Arial"/>
          <w:sz w:val="24"/>
          <w:szCs w:val="24"/>
        </w:rPr>
      </w:pPr>
    </w:p>
    <w:p w14:paraId="16B4A68C" w14:textId="77777777" w:rsidR="00725069" w:rsidRDefault="00A455DF">
      <w:pPr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ADRIANO BERNARDELLO </w:t>
      </w:r>
      <w:proofErr w:type="gramStart"/>
      <w:r>
        <w:rPr>
          <w:rFonts w:ascii="Arial" w:hAnsi="Arial" w:cs="Arial"/>
          <w:sz w:val="24"/>
          <w:szCs w:val="24"/>
        </w:rPr>
        <w:t>EIRELI  ME</w:t>
      </w:r>
      <w:proofErr w:type="gramEnd"/>
    </w:p>
    <w:p w14:paraId="2B65F6F1" w14:textId="77777777" w:rsidR="00725069" w:rsidRDefault="00A455DF">
      <w:pPr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ALEXANDRE LEMOS VANTIM ME</w:t>
      </w:r>
    </w:p>
    <w:p w14:paraId="01BF4A3B" w14:textId="77777777" w:rsidR="00725069" w:rsidRDefault="00A455DF">
      <w:pPr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HOTEL PLAZA MAYOR LIMITADA – E.P.P.P</w:t>
      </w:r>
    </w:p>
    <w:p w14:paraId="228F6246" w14:textId="77777777" w:rsidR="00725069" w:rsidRDefault="00A455DF">
      <w:pPr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A.</w:t>
      </w:r>
      <w:proofErr w:type="gramStart"/>
      <w:r>
        <w:rPr>
          <w:rFonts w:ascii="Arial" w:hAnsi="Arial" w:cs="Arial"/>
          <w:sz w:val="24"/>
          <w:szCs w:val="24"/>
        </w:rPr>
        <w:t>N.DA</w:t>
      </w:r>
      <w:proofErr w:type="gramEnd"/>
      <w:r>
        <w:rPr>
          <w:rFonts w:ascii="Arial" w:hAnsi="Arial" w:cs="Arial"/>
          <w:sz w:val="24"/>
          <w:szCs w:val="24"/>
        </w:rPr>
        <w:t xml:space="preserve"> SILVA MONITORAMENTO E PORTARIA</w:t>
      </w:r>
    </w:p>
    <w:p w14:paraId="71B9CAAE" w14:textId="77777777" w:rsidR="00725069" w:rsidRDefault="00A455DF">
      <w:pPr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EXTISA-EXTINTORES SANTO ANDRE LTDA</w:t>
      </w:r>
    </w:p>
    <w:p w14:paraId="7FA16F57" w14:textId="77777777" w:rsidR="00725069" w:rsidRDefault="00A455DF">
      <w:pPr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 P PUBLICIDADE PROPAGANDA </w:t>
      </w:r>
    </w:p>
    <w:p w14:paraId="071D3DC7" w14:textId="77777777" w:rsidR="00725069" w:rsidRDefault="00A455DF">
      <w:pPr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SUMMIT AUTO SERVICE LTDA</w:t>
      </w:r>
    </w:p>
    <w:p w14:paraId="6694BD8C" w14:textId="701B108D" w:rsidR="00725069" w:rsidRDefault="0055441A">
      <w:pPr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 A RISIERI CORTEZ GRAFICA ME</w:t>
      </w:r>
    </w:p>
    <w:p w14:paraId="5956D57A" w14:textId="3B740514" w:rsidR="0055441A" w:rsidRDefault="0055441A">
      <w:pPr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RAFAEL MARTINO</w:t>
      </w:r>
    </w:p>
    <w:p w14:paraId="6CF39E0A" w14:textId="55FE86E3" w:rsidR="0055441A" w:rsidRDefault="0055441A">
      <w:pPr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BOB SERVIÇOS DE FOTOCOPIAS LTDA</w:t>
      </w:r>
    </w:p>
    <w:p w14:paraId="20899958" w14:textId="549F0BEB" w:rsidR="00FC667B" w:rsidRDefault="00FC667B">
      <w:pPr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COPAFER</w:t>
      </w:r>
    </w:p>
    <w:p w14:paraId="749928A2" w14:textId="3D9B2652" w:rsidR="00FC667B" w:rsidRDefault="00FC667B">
      <w:pPr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MG DISTRIBUIDORA DE </w:t>
      </w:r>
      <w:proofErr w:type="gramStart"/>
      <w:r>
        <w:rPr>
          <w:rFonts w:ascii="Arial" w:hAnsi="Arial" w:cs="Arial"/>
          <w:sz w:val="24"/>
          <w:szCs w:val="24"/>
        </w:rPr>
        <w:t>AGUA</w:t>
      </w:r>
      <w:proofErr w:type="gramEnd"/>
      <w:r>
        <w:rPr>
          <w:rFonts w:ascii="Arial" w:hAnsi="Arial" w:cs="Arial"/>
          <w:sz w:val="24"/>
          <w:szCs w:val="24"/>
        </w:rPr>
        <w:t xml:space="preserve"> MINERAL</w:t>
      </w:r>
    </w:p>
    <w:p w14:paraId="0419F262" w14:textId="49E9E4B6" w:rsidR="00FC667B" w:rsidRDefault="00FC667B">
      <w:pPr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SUPER ABC EXPRESS</w:t>
      </w:r>
    </w:p>
    <w:p w14:paraId="2CF7F7C8" w14:textId="156AC07C" w:rsidR="00FC667B" w:rsidRDefault="00FC667B">
      <w:pPr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AGIFERTIL AGRO COMERCIAL LTDA</w:t>
      </w:r>
    </w:p>
    <w:p w14:paraId="7338808B" w14:textId="77777777" w:rsidR="00725069" w:rsidRDefault="00725069">
      <w:pPr>
        <w:jc w:val="left"/>
        <w:rPr>
          <w:rFonts w:ascii="Arial" w:hAnsi="Arial" w:cs="Arial"/>
          <w:sz w:val="24"/>
          <w:szCs w:val="24"/>
        </w:rPr>
      </w:pPr>
    </w:p>
    <w:p w14:paraId="59A848C9" w14:textId="77777777" w:rsidR="00725069" w:rsidRDefault="00725069"/>
    <w:sectPr w:rsidR="00725069">
      <w:pgSz w:w="11906" w:h="16838"/>
      <w:pgMar w:top="1417" w:right="1701" w:bottom="1417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25069"/>
    <w:rsid w:val="00092550"/>
    <w:rsid w:val="0055441A"/>
    <w:rsid w:val="00725069"/>
    <w:rsid w:val="00A455DF"/>
    <w:rsid w:val="00E86E8A"/>
    <w:rsid w:val="00FC6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586FCD"/>
  <w15:docId w15:val="{A3C86104-0C5E-4A73-9E0B-BCFF1E3D59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01AF"/>
    <w:pPr>
      <w:spacing w:after="300" w:line="360" w:lineRule="auto"/>
      <w:jc w:val="both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Corpodetexto"/>
    <w:rPr>
      <w:rFonts w:cs="Lucida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Lucida San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0192F6-6EF8-4AA4-BC7B-1B6920277D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</Pages>
  <Words>70</Words>
  <Characters>383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dc:description/>
  <cp:lastModifiedBy>User</cp:lastModifiedBy>
  <cp:revision>7</cp:revision>
  <cp:lastPrinted>2025-01-29T19:43:00Z</cp:lastPrinted>
  <dcterms:created xsi:type="dcterms:W3CDTF">2022-01-12T13:06:00Z</dcterms:created>
  <dcterms:modified xsi:type="dcterms:W3CDTF">2025-01-29T19:43:00Z</dcterms:modified>
  <dc:language>pt-BR</dc:language>
</cp:coreProperties>
</file>